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FBD78" w14:textId="77777777" w:rsidR="0072146B" w:rsidRDefault="0072146B" w:rsidP="0072146B">
      <w:pPr>
        <w:rPr>
          <w:lang w:val="es-ES"/>
        </w:rPr>
      </w:pPr>
    </w:p>
    <w:p w14:paraId="69F5F609" w14:textId="1C243462" w:rsidR="0072146B" w:rsidRDefault="0072146B" w:rsidP="0072146B">
      <w:pPr>
        <w:rPr>
          <w:b/>
          <w:bCs/>
          <w:lang w:val="es-ES"/>
        </w:rPr>
      </w:pPr>
      <w:r>
        <w:rPr>
          <w:b/>
          <w:bCs/>
          <w:lang w:val="es-ES"/>
        </w:rPr>
        <w:t>Introducción</w:t>
      </w:r>
    </w:p>
    <w:p w14:paraId="50F674BE" w14:textId="77777777" w:rsidR="0072146B" w:rsidRPr="0072146B" w:rsidRDefault="0072146B" w:rsidP="0072146B">
      <w:pPr>
        <w:rPr>
          <w:lang w:val="es-ES"/>
        </w:rPr>
      </w:pPr>
      <w:r w:rsidRPr="0072146B">
        <w:rPr>
          <w:lang w:val="es-ES"/>
        </w:rPr>
        <w:t>Desde su lanzamiento en 1985, Windows ha evolucionado constantemente, marcando hitos en la historia de la informática. Este documento explora la evolución del sistema operativo de Microsoft, desde Windows 1.0 hasta las versiones más recientes, destacando sus principales innovaciones y cambios a lo largo del tiempo.</w:t>
      </w:r>
    </w:p>
    <w:p w14:paraId="3733869E" w14:textId="56762C49" w:rsidR="0072146B" w:rsidRPr="0072146B" w:rsidRDefault="0072146B" w:rsidP="0072146B">
      <w:pPr>
        <w:rPr>
          <w:b/>
          <w:bCs/>
          <w:lang w:val="es-ES"/>
        </w:rPr>
      </w:pPr>
      <w:r w:rsidRPr="0072146B">
        <w:rPr>
          <w:b/>
          <w:bCs/>
          <w:lang w:val="es-ES"/>
        </w:rPr>
        <w:t>Windows 1.X/ 2.x</w:t>
      </w:r>
    </w:p>
    <w:p w14:paraId="7FD8C06A" w14:textId="77777777" w:rsidR="00B54A7D" w:rsidRDefault="0072146B" w:rsidP="0072146B">
      <w:pPr>
        <w:rPr>
          <w:lang w:val="es-ES"/>
        </w:rPr>
      </w:pPr>
      <w:r w:rsidRPr="0072146B">
        <w:rPr>
          <w:lang w:val="es-ES"/>
        </w:rPr>
        <w:t>Significó un gran cambio para los sistemas operativos de la época que se basaban en representaciones de textos. Esta versión empleó representaciones gráficas de tipo monocromáticas.</w:t>
      </w:r>
    </w:p>
    <w:p w14:paraId="3CC1CE1C" w14:textId="10755208" w:rsidR="0072146B" w:rsidRPr="0072146B" w:rsidRDefault="0072146B" w:rsidP="0072146B">
      <w:pPr>
        <w:rPr>
          <w:b/>
          <w:bCs/>
          <w:lang w:val="es-ES"/>
        </w:rPr>
      </w:pPr>
      <w:r w:rsidRPr="0072146B">
        <w:rPr>
          <w:b/>
          <w:bCs/>
          <w:lang w:val="es-ES"/>
        </w:rPr>
        <w:t>Windows 3.x</w:t>
      </w:r>
    </w:p>
    <w:p w14:paraId="0D399B18" w14:textId="4EC027C0" w:rsidR="0072146B" w:rsidRPr="0072146B" w:rsidRDefault="0072146B" w:rsidP="0072146B">
      <w:pPr>
        <w:rPr>
          <w:lang w:val="es-ES"/>
        </w:rPr>
      </w:pPr>
      <w:r w:rsidRPr="0072146B">
        <w:rPr>
          <w:lang w:val="es-ES"/>
        </w:rPr>
        <w:t>Se lanzó como una interfaz multitareas y netamente a color que contenía nuevos conceptos informáticos, como íconos, carpetas, barra de tareas y papel tapiz, entre otros.</w:t>
      </w:r>
    </w:p>
    <w:p w14:paraId="7524894A" w14:textId="00F9255F" w:rsidR="0072146B" w:rsidRPr="0072146B" w:rsidRDefault="0072146B" w:rsidP="0072146B">
      <w:pPr>
        <w:rPr>
          <w:b/>
          <w:bCs/>
          <w:lang w:val="es-ES"/>
        </w:rPr>
      </w:pPr>
      <w:r w:rsidRPr="0072146B">
        <w:rPr>
          <w:b/>
          <w:bCs/>
          <w:lang w:val="es-ES"/>
        </w:rPr>
        <w:t xml:space="preserve">Windows NT (New </w:t>
      </w:r>
      <w:proofErr w:type="spellStart"/>
      <w:r w:rsidRPr="0072146B">
        <w:rPr>
          <w:b/>
          <w:bCs/>
          <w:lang w:val="es-ES"/>
        </w:rPr>
        <w:t>Technology</w:t>
      </w:r>
      <w:proofErr w:type="spellEnd"/>
      <w:r w:rsidRPr="0072146B">
        <w:rPr>
          <w:b/>
          <w:bCs/>
          <w:lang w:val="es-ES"/>
        </w:rPr>
        <w:t>)</w:t>
      </w:r>
    </w:p>
    <w:p w14:paraId="75FF91D3" w14:textId="78F12B4E" w:rsidR="0072146B" w:rsidRPr="0072146B" w:rsidRDefault="0072146B" w:rsidP="0072146B">
      <w:pPr>
        <w:rPr>
          <w:lang w:val="es-ES"/>
        </w:rPr>
      </w:pPr>
      <w:r w:rsidRPr="0072146B">
        <w:rPr>
          <w:lang w:val="es-ES"/>
        </w:rPr>
        <w:t>Se lanzó como una versión diferente diseñada para su conectividad a servidores de una red. Compitió con el sistema operativo </w:t>
      </w:r>
      <w:r w:rsidRPr="0072146B">
        <w:rPr>
          <w:lang w:val="es-ES"/>
        </w:rPr>
        <w:t>UNIX</w:t>
      </w:r>
      <w:r w:rsidRPr="0072146B">
        <w:rPr>
          <w:lang w:val="es-ES"/>
        </w:rPr>
        <w:t>.</w:t>
      </w:r>
    </w:p>
    <w:p w14:paraId="30F4FF65" w14:textId="641E57D3" w:rsidR="0072146B" w:rsidRPr="0072146B" w:rsidRDefault="0072146B" w:rsidP="0072146B">
      <w:pPr>
        <w:rPr>
          <w:b/>
          <w:bCs/>
          <w:lang w:val="es-ES"/>
        </w:rPr>
      </w:pPr>
      <w:r w:rsidRPr="0072146B">
        <w:rPr>
          <w:b/>
          <w:bCs/>
          <w:lang w:val="es-ES"/>
        </w:rPr>
        <w:t>Windows 95</w:t>
      </w:r>
    </w:p>
    <w:p w14:paraId="688A4F00" w14:textId="15B3E215" w:rsidR="0072146B" w:rsidRPr="0072146B" w:rsidRDefault="0072146B" w:rsidP="0072146B">
      <w:pPr>
        <w:rPr>
          <w:lang w:val="es-ES"/>
        </w:rPr>
      </w:pPr>
      <w:r w:rsidRPr="0072146B">
        <w:rPr>
          <w:lang w:val="es-ES"/>
        </w:rPr>
        <w:t> Fue una versión completamente mejorada con una gestión de entornos de 32 bits y la función </w:t>
      </w:r>
      <w:proofErr w:type="spellStart"/>
      <w:r w:rsidRPr="0072146B">
        <w:rPr>
          <w:i/>
          <w:iCs/>
          <w:lang w:val="es-ES"/>
        </w:rPr>
        <w:t>plug</w:t>
      </w:r>
      <w:proofErr w:type="spellEnd"/>
      <w:r w:rsidRPr="0072146B">
        <w:rPr>
          <w:i/>
          <w:iCs/>
          <w:lang w:val="es-ES"/>
        </w:rPr>
        <w:t xml:space="preserve"> and </w:t>
      </w:r>
      <w:proofErr w:type="spellStart"/>
      <w:r w:rsidRPr="0072146B">
        <w:rPr>
          <w:i/>
          <w:iCs/>
          <w:lang w:val="es-ES"/>
        </w:rPr>
        <w:t>play</w:t>
      </w:r>
      <w:proofErr w:type="spellEnd"/>
      <w:r w:rsidRPr="0072146B">
        <w:rPr>
          <w:lang w:val="es-ES"/>
        </w:rPr>
        <w:t> que permitía conectar y ejecutar un dispositivo al ordenador sin tener que realizar una configuración previa.</w:t>
      </w:r>
    </w:p>
    <w:p w14:paraId="2AE33225" w14:textId="528C1C16" w:rsidR="0072146B" w:rsidRPr="0072146B" w:rsidRDefault="0072146B" w:rsidP="0072146B">
      <w:pPr>
        <w:rPr>
          <w:b/>
          <w:bCs/>
          <w:lang w:val="es-ES"/>
        </w:rPr>
      </w:pPr>
      <w:r w:rsidRPr="0072146B">
        <w:rPr>
          <w:b/>
          <w:bCs/>
          <w:lang w:val="es-ES"/>
        </w:rPr>
        <w:t>Windows 98/ 98 SE</w:t>
      </w:r>
    </w:p>
    <w:p w14:paraId="1D059CE0" w14:textId="41F68F45" w:rsidR="0072146B" w:rsidRPr="0072146B" w:rsidRDefault="0072146B" w:rsidP="0072146B">
      <w:pPr>
        <w:rPr>
          <w:lang w:val="es-ES"/>
        </w:rPr>
      </w:pPr>
      <w:r w:rsidRPr="0072146B">
        <w:rPr>
          <w:lang w:val="es-ES"/>
        </w:rPr>
        <w:t>Fue una versión muy similar a su antecesora, pero que ofreció una mejoría para el reconocimiento de más variedad de dispositivos externos mediante la función </w:t>
      </w:r>
      <w:proofErr w:type="spellStart"/>
      <w:r w:rsidRPr="0072146B">
        <w:rPr>
          <w:i/>
          <w:iCs/>
          <w:lang w:val="es-ES"/>
        </w:rPr>
        <w:t>plug</w:t>
      </w:r>
      <w:proofErr w:type="spellEnd"/>
      <w:r w:rsidRPr="0072146B">
        <w:rPr>
          <w:i/>
          <w:iCs/>
          <w:lang w:val="es-ES"/>
        </w:rPr>
        <w:t xml:space="preserve"> and </w:t>
      </w:r>
      <w:proofErr w:type="spellStart"/>
      <w:r w:rsidRPr="0072146B">
        <w:rPr>
          <w:i/>
          <w:iCs/>
          <w:lang w:val="es-ES"/>
        </w:rPr>
        <w:t>play</w:t>
      </w:r>
      <w:proofErr w:type="spellEnd"/>
      <w:r w:rsidRPr="0072146B">
        <w:rPr>
          <w:lang w:val="es-ES"/>
        </w:rPr>
        <w:t>.</w:t>
      </w:r>
    </w:p>
    <w:p w14:paraId="5E089D41" w14:textId="13A75410" w:rsidR="0072146B" w:rsidRPr="0072146B" w:rsidRDefault="0072146B" w:rsidP="0072146B">
      <w:pPr>
        <w:rPr>
          <w:b/>
          <w:bCs/>
          <w:lang w:val="es-ES"/>
        </w:rPr>
      </w:pPr>
      <w:r w:rsidRPr="0072146B">
        <w:rPr>
          <w:b/>
          <w:bCs/>
          <w:lang w:val="es-ES"/>
        </w:rPr>
        <w:t>Windows 2000</w:t>
      </w:r>
    </w:p>
    <w:p w14:paraId="7B600A19" w14:textId="69077461" w:rsidR="0072146B" w:rsidRPr="0072146B" w:rsidRDefault="0072146B" w:rsidP="0072146B">
      <w:pPr>
        <w:rPr>
          <w:lang w:val="es-ES"/>
        </w:rPr>
      </w:pPr>
      <w:r w:rsidRPr="0072146B">
        <w:rPr>
          <w:lang w:val="es-ES"/>
        </w:rPr>
        <w:t xml:space="preserve">Fue una evolución de la versión Windows con la mejora en el reconocimiento del hardware, del soporte de 64 bits y del servicio de Active </w:t>
      </w:r>
      <w:proofErr w:type="spellStart"/>
      <w:r w:rsidRPr="0072146B">
        <w:rPr>
          <w:lang w:val="es-ES"/>
        </w:rPr>
        <w:t>Directory</w:t>
      </w:r>
      <w:proofErr w:type="spellEnd"/>
      <w:r w:rsidRPr="0072146B">
        <w:rPr>
          <w:lang w:val="es-ES"/>
        </w:rPr>
        <w:t xml:space="preserve"> (Directorio activo), que permitía compartir dispositivos en red, como una impresora, un </w:t>
      </w:r>
      <w:proofErr w:type="spellStart"/>
      <w:r w:rsidRPr="0072146B">
        <w:rPr>
          <w:lang w:val="es-ES"/>
        </w:rPr>
        <w:t>router</w:t>
      </w:r>
      <w:proofErr w:type="spellEnd"/>
      <w:r w:rsidRPr="0072146B">
        <w:rPr>
          <w:lang w:val="es-ES"/>
        </w:rPr>
        <w:t xml:space="preserve"> o un servidor con otros ordenadores que también estaban conectados a la red.</w:t>
      </w:r>
    </w:p>
    <w:p w14:paraId="2396CF37" w14:textId="60D9DA78" w:rsidR="0072146B" w:rsidRPr="0072146B" w:rsidRDefault="0072146B" w:rsidP="0072146B">
      <w:pPr>
        <w:rPr>
          <w:b/>
          <w:bCs/>
          <w:lang w:val="es-ES"/>
        </w:rPr>
      </w:pPr>
      <w:r w:rsidRPr="0072146B">
        <w:rPr>
          <w:b/>
          <w:bCs/>
          <w:lang w:val="es-ES"/>
        </w:rPr>
        <w:t xml:space="preserve">Windows </w:t>
      </w:r>
      <w:proofErr w:type="spellStart"/>
      <w:r w:rsidRPr="0072146B">
        <w:rPr>
          <w:b/>
          <w:bCs/>
          <w:lang w:val="es-ES"/>
        </w:rPr>
        <w:t>Milleniu</w:t>
      </w:r>
      <w:r w:rsidRPr="0072146B">
        <w:rPr>
          <w:b/>
          <w:bCs/>
          <w:lang w:val="es-ES"/>
        </w:rPr>
        <w:t>m</w:t>
      </w:r>
      <w:proofErr w:type="spellEnd"/>
    </w:p>
    <w:p w14:paraId="2E706149" w14:textId="0B85B5A9" w:rsidR="0072146B" w:rsidRPr="0072146B" w:rsidRDefault="0072146B" w:rsidP="0072146B">
      <w:pPr>
        <w:rPr>
          <w:lang w:val="es-ES"/>
        </w:rPr>
      </w:pPr>
      <w:r w:rsidRPr="0072146B">
        <w:rPr>
          <w:lang w:val="es-ES"/>
        </w:rPr>
        <w:t> Fue una versión similar a su antecesora, pero con la importante mejoría de un amplio reconocimiento de los dispositivos externos, a través de la renovada función </w:t>
      </w:r>
      <w:proofErr w:type="spellStart"/>
      <w:r w:rsidRPr="0072146B">
        <w:rPr>
          <w:i/>
          <w:iCs/>
          <w:lang w:val="es-ES"/>
        </w:rPr>
        <w:t>plug</w:t>
      </w:r>
      <w:proofErr w:type="spellEnd"/>
      <w:r w:rsidRPr="0072146B">
        <w:rPr>
          <w:i/>
          <w:iCs/>
          <w:lang w:val="es-ES"/>
        </w:rPr>
        <w:t xml:space="preserve"> and </w:t>
      </w:r>
      <w:proofErr w:type="spellStart"/>
      <w:r w:rsidRPr="0072146B">
        <w:rPr>
          <w:i/>
          <w:iCs/>
          <w:lang w:val="es-ES"/>
        </w:rPr>
        <w:t>play</w:t>
      </w:r>
      <w:proofErr w:type="spellEnd"/>
      <w:r w:rsidRPr="0072146B">
        <w:rPr>
          <w:lang w:val="es-ES"/>
        </w:rPr>
        <w:t> a través de las entradas de puerto USB.</w:t>
      </w:r>
    </w:p>
    <w:p w14:paraId="4A1CA740" w14:textId="21FFDAC4" w:rsidR="0072146B" w:rsidRPr="0072146B" w:rsidRDefault="0072146B" w:rsidP="0072146B">
      <w:pPr>
        <w:rPr>
          <w:b/>
          <w:bCs/>
          <w:lang w:val="es-ES"/>
        </w:rPr>
      </w:pPr>
      <w:r w:rsidRPr="0072146B">
        <w:rPr>
          <w:b/>
          <w:bCs/>
          <w:lang w:val="es-ES"/>
        </w:rPr>
        <w:t>Windows XP</w:t>
      </w:r>
    </w:p>
    <w:p w14:paraId="2850FF45" w14:textId="6B983B02" w:rsidR="0072146B" w:rsidRPr="0072146B" w:rsidRDefault="0072146B" w:rsidP="0072146B">
      <w:pPr>
        <w:rPr>
          <w:lang w:val="es-ES"/>
        </w:rPr>
      </w:pPr>
      <w:r w:rsidRPr="0072146B">
        <w:rPr>
          <w:lang w:val="es-ES"/>
        </w:rPr>
        <w:t>Fue una versión destacada por la posibilidad de ejecutar la asistencia remota, es decir, le permitía al usuario compartir el control de su equipo con otro ordenador que se encontrara conectado a una red interna o externa.</w:t>
      </w:r>
    </w:p>
    <w:p w14:paraId="35CD86CA" w14:textId="43E53C96" w:rsidR="0072146B" w:rsidRDefault="0072146B" w:rsidP="0072146B">
      <w:pPr>
        <w:rPr>
          <w:lang w:val="es-ES"/>
        </w:rPr>
      </w:pPr>
      <w:r w:rsidRPr="0072146B">
        <w:rPr>
          <w:b/>
          <w:bCs/>
          <w:lang w:val="es-ES"/>
        </w:rPr>
        <w:lastRenderedPageBreak/>
        <w:t>Windows 7</w:t>
      </w:r>
    </w:p>
    <w:p w14:paraId="465DB410" w14:textId="48490EE7" w:rsidR="0072146B" w:rsidRPr="0072146B" w:rsidRDefault="0072146B" w:rsidP="0072146B">
      <w:pPr>
        <w:rPr>
          <w:lang w:val="es-ES"/>
        </w:rPr>
      </w:pPr>
      <w:r w:rsidRPr="0072146B">
        <w:rPr>
          <w:lang w:val="es-ES"/>
        </w:rPr>
        <w:t>Se lanzó como una versión ampliamente mejorada en cuanto a la compatibilidad, tanto de programas como de conectores externos, incluso, para trabajar con varios monitores en simultáneo. Ofreció, además, mayor velocidad de procesamiento de datos que permitió una rápida transición de gráficos.</w:t>
      </w:r>
    </w:p>
    <w:p w14:paraId="198B4558" w14:textId="4781B7D4" w:rsidR="0072146B" w:rsidRDefault="0072146B" w:rsidP="0072146B">
      <w:pPr>
        <w:rPr>
          <w:lang w:val="es-ES"/>
        </w:rPr>
      </w:pPr>
      <w:r w:rsidRPr="0072146B">
        <w:rPr>
          <w:b/>
          <w:bCs/>
          <w:lang w:val="es-ES"/>
        </w:rPr>
        <w:t xml:space="preserve">Windows </w:t>
      </w:r>
      <w:r>
        <w:rPr>
          <w:b/>
          <w:bCs/>
          <w:lang w:val="es-ES"/>
        </w:rPr>
        <w:t>8</w:t>
      </w:r>
    </w:p>
    <w:p w14:paraId="13D193EB" w14:textId="45103342" w:rsidR="0072146B" w:rsidRDefault="0072146B" w:rsidP="0072146B">
      <w:pPr>
        <w:rPr>
          <w:lang w:val="es-ES"/>
        </w:rPr>
      </w:pPr>
      <w:r w:rsidRPr="0072146B">
        <w:rPr>
          <w:lang w:val="es-ES"/>
        </w:rPr>
        <w:t>Consistió en una nueva generación del sistema operativo con un formato de pizarra interactiva propio de la telefonía celular. Además, su renovada interfaz ofrecía mejores prestaciones para trabajar conectados a las nubes o servidores externos.</w:t>
      </w:r>
    </w:p>
    <w:p w14:paraId="2297031D" w14:textId="2FD9A636" w:rsidR="0072146B" w:rsidRPr="0072146B" w:rsidRDefault="0072146B" w:rsidP="0072146B">
      <w:pPr>
        <w:rPr>
          <w:b/>
          <w:bCs/>
          <w:lang w:val="es-ES"/>
        </w:rPr>
      </w:pPr>
      <w:r w:rsidRPr="0072146B">
        <w:rPr>
          <w:b/>
          <w:bCs/>
          <w:lang w:val="es-ES"/>
        </w:rPr>
        <w:t>Windows 10</w:t>
      </w:r>
    </w:p>
    <w:p w14:paraId="279B2C91" w14:textId="7C68EF1E" w:rsidR="0072146B" w:rsidRDefault="0072146B" w:rsidP="0072146B">
      <w:pPr>
        <w:rPr>
          <w:lang w:val="es-ES"/>
        </w:rPr>
      </w:pPr>
      <w:r w:rsidRPr="0072146B">
        <w:rPr>
          <w:lang w:val="es-ES"/>
        </w:rPr>
        <w:t>Windows 10 ofrece una interfaz moderna, compatibilidad con aplicaciones antiguas, el asistente Cortana, Microsoft Edge, escritorios virtuales y el menú de inicio mejorado. Además, incluye actualizaciones de seguridad frecuentes y optimización para pantallas táctiles.</w:t>
      </w:r>
    </w:p>
    <w:p w14:paraId="02B1CEE3" w14:textId="7B271470" w:rsidR="0072146B" w:rsidRPr="0072146B" w:rsidRDefault="0072146B" w:rsidP="0072146B">
      <w:pPr>
        <w:rPr>
          <w:b/>
          <w:bCs/>
          <w:lang w:val="es-ES"/>
        </w:rPr>
      </w:pPr>
      <w:r w:rsidRPr="0072146B">
        <w:rPr>
          <w:b/>
          <w:bCs/>
          <w:lang w:val="es-ES"/>
        </w:rPr>
        <w:t>Windows 11</w:t>
      </w:r>
    </w:p>
    <w:p w14:paraId="7803561E" w14:textId="77777777" w:rsidR="0072146B" w:rsidRPr="0072146B" w:rsidRDefault="0072146B" w:rsidP="0072146B">
      <w:pPr>
        <w:rPr>
          <w:lang w:val="es-ES"/>
        </w:rPr>
      </w:pPr>
      <w:r w:rsidRPr="0072146B">
        <w:rPr>
          <w:lang w:val="es-ES"/>
        </w:rPr>
        <w:t xml:space="preserve">Windows 11 presenta un diseño renovado con esquinas redondeadas, nueva barra de tareas y menú de inicio centrado. Mejora el rendimiento, la compatibilidad con </w:t>
      </w:r>
      <w:proofErr w:type="gramStart"/>
      <w:r w:rsidRPr="0072146B">
        <w:rPr>
          <w:lang w:val="es-ES"/>
        </w:rPr>
        <w:t>apps</w:t>
      </w:r>
      <w:proofErr w:type="gramEnd"/>
      <w:r w:rsidRPr="0072146B">
        <w:rPr>
          <w:lang w:val="es-ES"/>
        </w:rPr>
        <w:t xml:space="preserve"> Android, integra Microsoft Teams y optimiza la multitarea con Snap </w:t>
      </w:r>
      <w:proofErr w:type="spellStart"/>
      <w:r w:rsidRPr="0072146B">
        <w:rPr>
          <w:lang w:val="es-ES"/>
        </w:rPr>
        <w:t>Layouts</w:t>
      </w:r>
      <w:proofErr w:type="spellEnd"/>
      <w:r w:rsidRPr="0072146B">
        <w:rPr>
          <w:lang w:val="es-ES"/>
        </w:rPr>
        <w:t xml:space="preserve"> y escritorios virtuales.</w:t>
      </w:r>
    </w:p>
    <w:p w14:paraId="5774008A" w14:textId="31EBC804" w:rsidR="0072146B" w:rsidRPr="00D80235" w:rsidRDefault="00D80235" w:rsidP="0072146B">
      <w:pPr>
        <w:rPr>
          <w:b/>
          <w:bCs/>
          <w:lang w:val="es-ES"/>
        </w:rPr>
      </w:pPr>
      <w:r w:rsidRPr="00D80235">
        <w:rPr>
          <w:b/>
          <w:bCs/>
          <w:lang w:val="es-ES"/>
        </w:rPr>
        <w:t>Conclusión</w:t>
      </w:r>
    </w:p>
    <w:p w14:paraId="7B1DAB8B" w14:textId="77777777" w:rsidR="00D80235" w:rsidRPr="00D80235" w:rsidRDefault="00D80235" w:rsidP="00D80235">
      <w:pPr>
        <w:rPr>
          <w:lang w:val="es-ES"/>
        </w:rPr>
      </w:pPr>
      <w:r w:rsidRPr="00D80235">
        <w:rPr>
          <w:lang w:val="es-ES"/>
        </w:rPr>
        <w:t>A lo largo de los años, Windows ha evolucionado para adaptarse a las necesidades de los usuarios y los avances tecnológicos. Desde sus primeras versiones hasta las más recientes, ha sido clave en la informática moderna, consolidándose como uno de los sistemas operativos más influyentes y utilizados en el mundo.</w:t>
      </w:r>
    </w:p>
    <w:p w14:paraId="3C4AF57F" w14:textId="77777777" w:rsidR="00D80235" w:rsidRPr="00D80235" w:rsidRDefault="00D80235" w:rsidP="00D80235">
      <w:pPr>
        <w:rPr>
          <w:lang w:val="es-ES"/>
        </w:rPr>
      </w:pPr>
    </w:p>
    <w:p w14:paraId="22B8E8AC" w14:textId="77777777" w:rsidR="00D80235" w:rsidRPr="00D80235" w:rsidRDefault="00D80235" w:rsidP="00D80235">
      <w:pPr>
        <w:rPr>
          <w:lang w:val="es-ES"/>
        </w:rPr>
      </w:pPr>
    </w:p>
    <w:p w14:paraId="2AC2D8AA" w14:textId="77777777" w:rsidR="00D80235" w:rsidRPr="00D80235" w:rsidRDefault="00D80235" w:rsidP="00D80235">
      <w:pPr>
        <w:rPr>
          <w:lang w:val="es-ES"/>
        </w:rPr>
      </w:pPr>
    </w:p>
    <w:p w14:paraId="0FFEC4DB" w14:textId="77777777" w:rsidR="00D80235" w:rsidRPr="00D80235" w:rsidRDefault="00D80235" w:rsidP="00D80235">
      <w:pPr>
        <w:rPr>
          <w:lang w:val="es-ES"/>
        </w:rPr>
      </w:pPr>
    </w:p>
    <w:p w14:paraId="3BD2C9E5" w14:textId="77777777" w:rsidR="00D80235" w:rsidRPr="00D80235" w:rsidRDefault="00D80235" w:rsidP="00D80235">
      <w:pPr>
        <w:rPr>
          <w:lang w:val="es-ES"/>
        </w:rPr>
      </w:pPr>
    </w:p>
    <w:p w14:paraId="209822D8" w14:textId="77777777" w:rsidR="00D80235" w:rsidRPr="00D80235" w:rsidRDefault="00D80235" w:rsidP="00D80235">
      <w:pPr>
        <w:rPr>
          <w:lang w:val="es-ES"/>
        </w:rPr>
      </w:pPr>
    </w:p>
    <w:p w14:paraId="68A17743" w14:textId="77777777" w:rsidR="00D80235" w:rsidRPr="0072146B" w:rsidRDefault="00D80235" w:rsidP="0072146B">
      <w:pPr>
        <w:rPr>
          <w:lang w:val="es-ES"/>
        </w:rPr>
      </w:pPr>
    </w:p>
    <w:p w14:paraId="0AA896E3" w14:textId="77777777" w:rsidR="00DA451D" w:rsidRDefault="00DA451D" w:rsidP="0072146B"/>
    <w:sectPr w:rsidR="00DA451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3575DA"/>
    <w:multiLevelType w:val="multilevel"/>
    <w:tmpl w:val="ED92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12877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46B"/>
    <w:rsid w:val="004F3C6C"/>
    <w:rsid w:val="00580C8D"/>
    <w:rsid w:val="0072146B"/>
    <w:rsid w:val="009C30F8"/>
    <w:rsid w:val="009E63C1"/>
    <w:rsid w:val="00B54A7D"/>
    <w:rsid w:val="00D80235"/>
    <w:rsid w:val="00DA451D"/>
    <w:rsid w:val="00F85E2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44504"/>
  <w15:chartTrackingRefBased/>
  <w15:docId w15:val="{76078411-DEDD-4AA5-B132-8E34480A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1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1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146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146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146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146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146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146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146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146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146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146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146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146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14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14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14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146B"/>
    <w:rPr>
      <w:rFonts w:eastAsiaTheme="majorEastAsia" w:cstheme="majorBidi"/>
      <w:color w:val="272727" w:themeColor="text1" w:themeTint="D8"/>
    </w:rPr>
  </w:style>
  <w:style w:type="paragraph" w:styleId="Ttulo">
    <w:name w:val="Title"/>
    <w:basedOn w:val="Normal"/>
    <w:next w:val="Normal"/>
    <w:link w:val="TtuloCar"/>
    <w:uiPriority w:val="10"/>
    <w:qFormat/>
    <w:rsid w:val="00721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14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146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14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146B"/>
    <w:pPr>
      <w:spacing w:before="160"/>
      <w:jc w:val="center"/>
    </w:pPr>
    <w:rPr>
      <w:i/>
      <w:iCs/>
      <w:color w:val="404040" w:themeColor="text1" w:themeTint="BF"/>
    </w:rPr>
  </w:style>
  <w:style w:type="character" w:customStyle="1" w:styleId="CitaCar">
    <w:name w:val="Cita Car"/>
    <w:basedOn w:val="Fuentedeprrafopredeter"/>
    <w:link w:val="Cita"/>
    <w:uiPriority w:val="29"/>
    <w:rsid w:val="0072146B"/>
    <w:rPr>
      <w:i/>
      <w:iCs/>
      <w:color w:val="404040" w:themeColor="text1" w:themeTint="BF"/>
    </w:rPr>
  </w:style>
  <w:style w:type="paragraph" w:styleId="Prrafodelista">
    <w:name w:val="List Paragraph"/>
    <w:basedOn w:val="Normal"/>
    <w:uiPriority w:val="34"/>
    <w:qFormat/>
    <w:rsid w:val="0072146B"/>
    <w:pPr>
      <w:ind w:left="720"/>
      <w:contextualSpacing/>
    </w:pPr>
  </w:style>
  <w:style w:type="character" w:styleId="nfasisintenso">
    <w:name w:val="Intense Emphasis"/>
    <w:basedOn w:val="Fuentedeprrafopredeter"/>
    <w:uiPriority w:val="21"/>
    <w:qFormat/>
    <w:rsid w:val="0072146B"/>
    <w:rPr>
      <w:i/>
      <w:iCs/>
      <w:color w:val="0F4761" w:themeColor="accent1" w:themeShade="BF"/>
    </w:rPr>
  </w:style>
  <w:style w:type="paragraph" w:styleId="Citadestacada">
    <w:name w:val="Intense Quote"/>
    <w:basedOn w:val="Normal"/>
    <w:next w:val="Normal"/>
    <w:link w:val="CitadestacadaCar"/>
    <w:uiPriority w:val="30"/>
    <w:qFormat/>
    <w:rsid w:val="00721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146B"/>
    <w:rPr>
      <w:i/>
      <w:iCs/>
      <w:color w:val="0F4761" w:themeColor="accent1" w:themeShade="BF"/>
    </w:rPr>
  </w:style>
  <w:style w:type="character" w:styleId="Referenciaintensa">
    <w:name w:val="Intense Reference"/>
    <w:basedOn w:val="Fuentedeprrafopredeter"/>
    <w:uiPriority w:val="32"/>
    <w:qFormat/>
    <w:rsid w:val="0072146B"/>
    <w:rPr>
      <w:b/>
      <w:bCs/>
      <w:smallCaps/>
      <w:color w:val="0F4761" w:themeColor="accent1" w:themeShade="BF"/>
      <w:spacing w:val="5"/>
    </w:rPr>
  </w:style>
  <w:style w:type="character" w:styleId="Hipervnculo">
    <w:name w:val="Hyperlink"/>
    <w:basedOn w:val="Fuentedeprrafopredeter"/>
    <w:uiPriority w:val="99"/>
    <w:unhideWhenUsed/>
    <w:rsid w:val="0072146B"/>
    <w:rPr>
      <w:color w:val="467886" w:themeColor="hyperlink"/>
      <w:u w:val="single"/>
    </w:rPr>
  </w:style>
  <w:style w:type="character" w:styleId="Mencinsinresolver">
    <w:name w:val="Unresolved Mention"/>
    <w:basedOn w:val="Fuentedeprrafopredeter"/>
    <w:uiPriority w:val="99"/>
    <w:semiHidden/>
    <w:unhideWhenUsed/>
    <w:rsid w:val="00721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41198">
      <w:bodyDiv w:val="1"/>
      <w:marLeft w:val="0"/>
      <w:marRight w:val="0"/>
      <w:marTop w:val="0"/>
      <w:marBottom w:val="0"/>
      <w:divBdr>
        <w:top w:val="none" w:sz="0" w:space="0" w:color="auto"/>
        <w:left w:val="none" w:sz="0" w:space="0" w:color="auto"/>
        <w:bottom w:val="none" w:sz="0" w:space="0" w:color="auto"/>
        <w:right w:val="none" w:sz="0" w:space="0" w:color="auto"/>
      </w:divBdr>
      <w:divsChild>
        <w:div w:id="692387903">
          <w:marLeft w:val="0"/>
          <w:marRight w:val="0"/>
          <w:marTop w:val="0"/>
          <w:marBottom w:val="0"/>
          <w:divBdr>
            <w:top w:val="none" w:sz="0" w:space="0" w:color="auto"/>
            <w:left w:val="none" w:sz="0" w:space="0" w:color="auto"/>
            <w:bottom w:val="none" w:sz="0" w:space="0" w:color="auto"/>
            <w:right w:val="none" w:sz="0" w:space="0" w:color="auto"/>
          </w:divBdr>
          <w:divsChild>
            <w:div w:id="1695154374">
              <w:marLeft w:val="0"/>
              <w:marRight w:val="0"/>
              <w:marTop w:val="0"/>
              <w:marBottom w:val="0"/>
              <w:divBdr>
                <w:top w:val="none" w:sz="0" w:space="0" w:color="auto"/>
                <w:left w:val="none" w:sz="0" w:space="0" w:color="auto"/>
                <w:bottom w:val="none" w:sz="0" w:space="0" w:color="auto"/>
                <w:right w:val="none" w:sz="0" w:space="0" w:color="auto"/>
              </w:divBdr>
              <w:divsChild>
                <w:div w:id="669648786">
                  <w:marLeft w:val="0"/>
                  <w:marRight w:val="0"/>
                  <w:marTop w:val="0"/>
                  <w:marBottom w:val="0"/>
                  <w:divBdr>
                    <w:top w:val="none" w:sz="0" w:space="0" w:color="auto"/>
                    <w:left w:val="none" w:sz="0" w:space="0" w:color="auto"/>
                    <w:bottom w:val="none" w:sz="0" w:space="0" w:color="auto"/>
                    <w:right w:val="none" w:sz="0" w:space="0" w:color="auto"/>
                  </w:divBdr>
                  <w:divsChild>
                    <w:div w:id="136691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876857">
      <w:bodyDiv w:val="1"/>
      <w:marLeft w:val="0"/>
      <w:marRight w:val="0"/>
      <w:marTop w:val="0"/>
      <w:marBottom w:val="0"/>
      <w:divBdr>
        <w:top w:val="none" w:sz="0" w:space="0" w:color="auto"/>
        <w:left w:val="none" w:sz="0" w:space="0" w:color="auto"/>
        <w:bottom w:val="none" w:sz="0" w:space="0" w:color="auto"/>
        <w:right w:val="none" w:sz="0" w:space="0" w:color="auto"/>
      </w:divBdr>
    </w:div>
    <w:div w:id="1215891126">
      <w:bodyDiv w:val="1"/>
      <w:marLeft w:val="0"/>
      <w:marRight w:val="0"/>
      <w:marTop w:val="0"/>
      <w:marBottom w:val="0"/>
      <w:divBdr>
        <w:top w:val="none" w:sz="0" w:space="0" w:color="auto"/>
        <w:left w:val="none" w:sz="0" w:space="0" w:color="auto"/>
        <w:bottom w:val="none" w:sz="0" w:space="0" w:color="auto"/>
        <w:right w:val="none" w:sz="0" w:space="0" w:color="auto"/>
      </w:divBdr>
    </w:div>
    <w:div w:id="1381393230">
      <w:bodyDiv w:val="1"/>
      <w:marLeft w:val="0"/>
      <w:marRight w:val="0"/>
      <w:marTop w:val="0"/>
      <w:marBottom w:val="0"/>
      <w:divBdr>
        <w:top w:val="none" w:sz="0" w:space="0" w:color="auto"/>
        <w:left w:val="none" w:sz="0" w:space="0" w:color="auto"/>
        <w:bottom w:val="none" w:sz="0" w:space="0" w:color="auto"/>
        <w:right w:val="none" w:sz="0" w:space="0" w:color="auto"/>
      </w:divBdr>
      <w:divsChild>
        <w:div w:id="876889125">
          <w:marLeft w:val="0"/>
          <w:marRight w:val="0"/>
          <w:marTop w:val="0"/>
          <w:marBottom w:val="0"/>
          <w:divBdr>
            <w:top w:val="none" w:sz="0" w:space="0" w:color="auto"/>
            <w:left w:val="none" w:sz="0" w:space="0" w:color="auto"/>
            <w:bottom w:val="none" w:sz="0" w:space="0" w:color="auto"/>
            <w:right w:val="none" w:sz="0" w:space="0" w:color="auto"/>
          </w:divBdr>
          <w:divsChild>
            <w:div w:id="499974365">
              <w:marLeft w:val="0"/>
              <w:marRight w:val="0"/>
              <w:marTop w:val="0"/>
              <w:marBottom w:val="0"/>
              <w:divBdr>
                <w:top w:val="none" w:sz="0" w:space="0" w:color="auto"/>
                <w:left w:val="none" w:sz="0" w:space="0" w:color="auto"/>
                <w:bottom w:val="none" w:sz="0" w:space="0" w:color="auto"/>
                <w:right w:val="none" w:sz="0" w:space="0" w:color="auto"/>
              </w:divBdr>
              <w:divsChild>
                <w:div w:id="1148932713">
                  <w:marLeft w:val="0"/>
                  <w:marRight w:val="0"/>
                  <w:marTop w:val="0"/>
                  <w:marBottom w:val="0"/>
                  <w:divBdr>
                    <w:top w:val="none" w:sz="0" w:space="0" w:color="auto"/>
                    <w:left w:val="none" w:sz="0" w:space="0" w:color="auto"/>
                    <w:bottom w:val="none" w:sz="0" w:space="0" w:color="auto"/>
                    <w:right w:val="none" w:sz="0" w:space="0" w:color="auto"/>
                  </w:divBdr>
                  <w:divsChild>
                    <w:div w:id="208333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798900">
      <w:bodyDiv w:val="1"/>
      <w:marLeft w:val="0"/>
      <w:marRight w:val="0"/>
      <w:marTop w:val="0"/>
      <w:marBottom w:val="0"/>
      <w:divBdr>
        <w:top w:val="none" w:sz="0" w:space="0" w:color="auto"/>
        <w:left w:val="none" w:sz="0" w:space="0" w:color="auto"/>
        <w:bottom w:val="none" w:sz="0" w:space="0" w:color="auto"/>
        <w:right w:val="none" w:sz="0" w:space="0" w:color="auto"/>
      </w:divBdr>
      <w:divsChild>
        <w:div w:id="536239106">
          <w:marLeft w:val="0"/>
          <w:marRight w:val="0"/>
          <w:marTop w:val="0"/>
          <w:marBottom w:val="0"/>
          <w:divBdr>
            <w:top w:val="none" w:sz="0" w:space="0" w:color="auto"/>
            <w:left w:val="none" w:sz="0" w:space="0" w:color="auto"/>
            <w:bottom w:val="none" w:sz="0" w:space="0" w:color="auto"/>
            <w:right w:val="none" w:sz="0" w:space="0" w:color="auto"/>
          </w:divBdr>
          <w:divsChild>
            <w:div w:id="345717034">
              <w:marLeft w:val="0"/>
              <w:marRight w:val="0"/>
              <w:marTop w:val="0"/>
              <w:marBottom w:val="0"/>
              <w:divBdr>
                <w:top w:val="none" w:sz="0" w:space="0" w:color="auto"/>
                <w:left w:val="none" w:sz="0" w:space="0" w:color="auto"/>
                <w:bottom w:val="none" w:sz="0" w:space="0" w:color="auto"/>
                <w:right w:val="none" w:sz="0" w:space="0" w:color="auto"/>
              </w:divBdr>
              <w:divsChild>
                <w:div w:id="664088083">
                  <w:marLeft w:val="0"/>
                  <w:marRight w:val="0"/>
                  <w:marTop w:val="0"/>
                  <w:marBottom w:val="0"/>
                  <w:divBdr>
                    <w:top w:val="none" w:sz="0" w:space="0" w:color="auto"/>
                    <w:left w:val="none" w:sz="0" w:space="0" w:color="auto"/>
                    <w:bottom w:val="none" w:sz="0" w:space="0" w:color="auto"/>
                    <w:right w:val="none" w:sz="0" w:space="0" w:color="auto"/>
                  </w:divBdr>
                  <w:divsChild>
                    <w:div w:id="149634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091918">
      <w:bodyDiv w:val="1"/>
      <w:marLeft w:val="0"/>
      <w:marRight w:val="0"/>
      <w:marTop w:val="0"/>
      <w:marBottom w:val="0"/>
      <w:divBdr>
        <w:top w:val="none" w:sz="0" w:space="0" w:color="auto"/>
        <w:left w:val="none" w:sz="0" w:space="0" w:color="auto"/>
        <w:bottom w:val="none" w:sz="0" w:space="0" w:color="auto"/>
        <w:right w:val="none" w:sz="0" w:space="0" w:color="auto"/>
      </w:divBdr>
      <w:divsChild>
        <w:div w:id="41289268">
          <w:marLeft w:val="0"/>
          <w:marRight w:val="0"/>
          <w:marTop w:val="0"/>
          <w:marBottom w:val="0"/>
          <w:divBdr>
            <w:top w:val="none" w:sz="0" w:space="0" w:color="auto"/>
            <w:left w:val="none" w:sz="0" w:space="0" w:color="auto"/>
            <w:bottom w:val="none" w:sz="0" w:space="0" w:color="auto"/>
            <w:right w:val="none" w:sz="0" w:space="0" w:color="auto"/>
          </w:divBdr>
          <w:divsChild>
            <w:div w:id="2025934700">
              <w:marLeft w:val="0"/>
              <w:marRight w:val="0"/>
              <w:marTop w:val="0"/>
              <w:marBottom w:val="0"/>
              <w:divBdr>
                <w:top w:val="none" w:sz="0" w:space="0" w:color="auto"/>
                <w:left w:val="none" w:sz="0" w:space="0" w:color="auto"/>
                <w:bottom w:val="none" w:sz="0" w:space="0" w:color="auto"/>
                <w:right w:val="none" w:sz="0" w:space="0" w:color="auto"/>
              </w:divBdr>
              <w:divsChild>
                <w:div w:id="2040737348">
                  <w:marLeft w:val="0"/>
                  <w:marRight w:val="0"/>
                  <w:marTop w:val="0"/>
                  <w:marBottom w:val="0"/>
                  <w:divBdr>
                    <w:top w:val="none" w:sz="0" w:space="0" w:color="auto"/>
                    <w:left w:val="none" w:sz="0" w:space="0" w:color="auto"/>
                    <w:bottom w:val="none" w:sz="0" w:space="0" w:color="auto"/>
                    <w:right w:val="none" w:sz="0" w:space="0" w:color="auto"/>
                  </w:divBdr>
                  <w:divsChild>
                    <w:div w:id="184727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543</Words>
  <Characters>2988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Alegria cat</dc:creator>
  <cp:keywords/>
  <dc:description/>
  <cp:lastModifiedBy>Alegria cat</cp:lastModifiedBy>
  <cp:revision>2</cp:revision>
  <dcterms:created xsi:type="dcterms:W3CDTF">2025-02-16T12:35:00Z</dcterms:created>
  <dcterms:modified xsi:type="dcterms:W3CDTF">2025-02-16T12:51:00Z</dcterms:modified>
</cp:coreProperties>
</file>